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09A7" w:rsidRDefault="0012383F" w:rsidP="0012383F">
      <w:pPr>
        <w:jc w:val="center"/>
        <w:rPr>
          <w:i/>
          <w:sz w:val="32"/>
          <w:szCs w:val="32"/>
          <w:u w:val="single"/>
          <w:lang w:val="en-GB"/>
        </w:rPr>
      </w:pPr>
      <w:r>
        <w:rPr>
          <w:i/>
          <w:sz w:val="32"/>
          <w:szCs w:val="32"/>
          <w:u w:val="single"/>
          <w:lang w:val="en-GB"/>
        </w:rPr>
        <w:t>Bugs/Glitches (Main Game)</w:t>
      </w:r>
    </w:p>
    <w:p w:rsidR="0012383F" w:rsidRDefault="0012383F" w:rsidP="0012383F">
      <w:pPr>
        <w:jc w:val="center"/>
        <w:rPr>
          <w:i/>
          <w:sz w:val="32"/>
          <w:szCs w:val="32"/>
          <w:u w:val="single"/>
          <w:lang w:val="en-GB"/>
        </w:rPr>
      </w:pPr>
    </w:p>
    <w:p w:rsidR="0012383F" w:rsidRDefault="0012383F" w:rsidP="0012383F">
      <w:pPr>
        <w:pStyle w:val="ListParagraph"/>
        <w:numPr>
          <w:ilvl w:val="0"/>
          <w:numId w:val="1"/>
        </w:numPr>
        <w:jc w:val="both"/>
        <w:rPr>
          <w:lang w:val="en-GB"/>
        </w:rPr>
      </w:pPr>
      <w:r>
        <w:rPr>
          <w:lang w:val="en-GB"/>
        </w:rPr>
        <w:t>Player Animation is always set up to face to the left.  (I’m sure this will get changed when working on the art work of the player?)</w:t>
      </w:r>
    </w:p>
    <w:p w:rsidR="0012383F" w:rsidRDefault="0012383F" w:rsidP="0012383F">
      <w:pPr>
        <w:pStyle w:val="ListParagraph"/>
        <w:numPr>
          <w:ilvl w:val="0"/>
          <w:numId w:val="1"/>
        </w:numPr>
        <w:jc w:val="both"/>
        <w:rPr>
          <w:lang w:val="en-GB"/>
        </w:rPr>
      </w:pPr>
      <w:r>
        <w:rPr>
          <w:lang w:val="en-GB"/>
        </w:rPr>
        <w:t>If you touch the side of a platform (playing card) then you can jump again as classed as grounded.  This allows you to reach areas you shouldn’t and helps to avoid dangers, such as spikes.</w:t>
      </w:r>
    </w:p>
    <w:p w:rsidR="0012383F" w:rsidRDefault="0012383F" w:rsidP="0012383F">
      <w:pPr>
        <w:pStyle w:val="ListParagraph"/>
        <w:numPr>
          <w:ilvl w:val="0"/>
          <w:numId w:val="1"/>
        </w:numPr>
        <w:jc w:val="both"/>
        <w:rPr>
          <w:lang w:val="en-GB"/>
        </w:rPr>
      </w:pPr>
      <w:r>
        <w:rPr>
          <w:lang w:val="en-GB"/>
        </w:rPr>
        <w:t>Changed camera size to 8 as I find that 5 is too close to the game.  Personal preference.</w:t>
      </w:r>
    </w:p>
    <w:p w:rsidR="00CF12FF" w:rsidRDefault="00CF12FF" w:rsidP="0012383F">
      <w:pPr>
        <w:pStyle w:val="ListParagraph"/>
        <w:numPr>
          <w:ilvl w:val="0"/>
          <w:numId w:val="1"/>
        </w:numPr>
        <w:jc w:val="both"/>
        <w:rPr>
          <w:lang w:val="en-GB"/>
        </w:rPr>
      </w:pPr>
      <w:r>
        <w:rPr>
          <w:noProof/>
        </w:rPr>
        <mc:AlternateContent>
          <mc:Choice Requires="wps">
            <w:drawing>
              <wp:anchor distT="0" distB="0" distL="114300" distR="114300" simplePos="0" relativeHeight="251661312" behindDoc="0" locked="0" layoutInCell="1" allowOverlap="1">
                <wp:simplePos x="0" y="0"/>
                <wp:positionH relativeFrom="column">
                  <wp:posOffset>3200401</wp:posOffset>
                </wp:positionH>
                <wp:positionV relativeFrom="paragraph">
                  <wp:posOffset>732155</wp:posOffset>
                </wp:positionV>
                <wp:extent cx="1238250" cy="1152525"/>
                <wp:effectExtent l="38100" t="38100" r="57150" b="47625"/>
                <wp:wrapNone/>
                <wp:docPr id="5" name="Straight Arrow Connector 5"/>
                <wp:cNvGraphicFramePr/>
                <a:graphic xmlns:a="http://schemas.openxmlformats.org/drawingml/2006/main">
                  <a:graphicData uri="http://schemas.microsoft.com/office/word/2010/wordprocessingShape">
                    <wps:wsp>
                      <wps:cNvCnPr/>
                      <wps:spPr>
                        <a:xfrm>
                          <a:off x="0" y="0"/>
                          <a:ext cx="1238250" cy="115252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2DFABD" id="_x0000_t32" coordsize="21600,21600" o:spt="32" o:oned="t" path="m,l21600,21600e" filled="f">
                <v:path arrowok="t" fillok="f" o:connecttype="none"/>
                <o:lock v:ext="edit" shapetype="t"/>
              </v:shapetype>
              <v:shape id="Straight Arrow Connector 5" o:spid="_x0000_s1026" type="#_x0000_t32" style="position:absolute;margin-left:252pt;margin-top:57.65pt;width:97.5pt;height:9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" strokecolor="black [3213]" strokeweight="6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2476500</wp:posOffset>
                </wp:positionH>
                <wp:positionV relativeFrom="paragraph">
                  <wp:posOffset>236855</wp:posOffset>
                </wp:positionV>
                <wp:extent cx="781050" cy="628650"/>
                <wp:effectExtent l="38100" t="38100" r="38100" b="38100"/>
                <wp:wrapNone/>
                <wp:docPr id="3" name="Oval 3"/>
                <wp:cNvGraphicFramePr/>
                <a:graphic xmlns:a="http://schemas.openxmlformats.org/drawingml/2006/main">
                  <a:graphicData uri="http://schemas.microsoft.com/office/word/2010/wordprocessingShape">
                    <wps:wsp>
                      <wps:cNvSpPr/>
                      <wps:spPr>
                        <a:xfrm>
                          <a:off x="0" y="0"/>
                          <a:ext cx="781050" cy="628650"/>
                        </a:xfrm>
                        <a:prstGeom prst="ellipse">
                          <a:avLst/>
                        </a:prstGeom>
                        <a:noFill/>
                        <a:ln w="762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992115" id="Oval 3" o:spid="_x0000_s1026" style="position:absolute;margin-left:195pt;margin-top:18.65pt;width:61.5pt;height:4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" filled="f" strokecolor="black [1600]" strokeweight="6pt">
                <v:stroke joinstyle="miter"/>
              </v:oval>
            </w:pict>
          </mc:Fallback>
        </mc:AlternateContent>
      </w:r>
      <w:r>
        <w:rPr>
          <w:noProof/>
        </w:rPr>
        <w:drawing>
          <wp:inline distT="0" distB="0" distL="0" distR="0" wp14:anchorId="7957E282" wp14:editId="723C11C5">
            <wp:extent cx="3086100" cy="2037617"/>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181" t="25067" r="62819" b="16255"/>
                    <a:stretch/>
                  </pic:blipFill>
                  <pic:spPr bwMode="auto">
                    <a:xfrm>
                      <a:off x="0" y="0"/>
                      <a:ext cx="3086100" cy="2037617"/>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When this book is picked up it automatically picks up about 5 pages from in front of the player.</w:t>
      </w:r>
    </w:p>
    <w:p w:rsidR="0012383F" w:rsidRDefault="00CF12FF" w:rsidP="0012383F">
      <w:pPr>
        <w:pStyle w:val="ListParagraph"/>
        <w:numPr>
          <w:ilvl w:val="0"/>
          <w:numId w:val="1"/>
        </w:numPr>
        <w:jc w:val="both"/>
        <w:rPr>
          <w:lang w:val="en-GB"/>
        </w:rPr>
      </w:pPr>
      <w:r>
        <w:rPr>
          <w:noProof/>
        </w:rPr>
        <mc:AlternateContent>
          <mc:Choice Requires="wps">
            <w:drawing>
              <wp:anchor distT="0" distB="0" distL="114300" distR="114300" simplePos="0" relativeHeight="251662336" behindDoc="0" locked="0" layoutInCell="1" allowOverlap="1">
                <wp:simplePos x="0" y="0"/>
                <wp:positionH relativeFrom="column">
                  <wp:posOffset>2038350</wp:posOffset>
                </wp:positionH>
                <wp:positionV relativeFrom="paragraph">
                  <wp:posOffset>459106</wp:posOffset>
                </wp:positionV>
                <wp:extent cx="1924050" cy="1695450"/>
                <wp:effectExtent l="38100" t="38100" r="38100" b="38100"/>
                <wp:wrapNone/>
                <wp:docPr id="6" name="Straight Arrow Connector 6"/>
                <wp:cNvGraphicFramePr/>
                <a:graphic xmlns:a="http://schemas.openxmlformats.org/drawingml/2006/main">
                  <a:graphicData uri="http://schemas.microsoft.com/office/word/2010/wordprocessingShape">
                    <wps:wsp>
                      <wps:cNvCnPr/>
                      <wps:spPr>
                        <a:xfrm>
                          <a:off x="0" y="0"/>
                          <a:ext cx="1924050" cy="1695450"/>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A883A" id="Straight Arrow Connector 6" o:spid="_x0000_s1026" type="#_x0000_t32" style="position:absolute;margin-left:160.5pt;margin-top:36.15pt;width:151.5pt;height:13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" strokecolor="black [3213]" strokeweight="6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1362075</wp:posOffset>
                </wp:positionH>
                <wp:positionV relativeFrom="paragraph">
                  <wp:posOffset>11430</wp:posOffset>
                </wp:positionV>
                <wp:extent cx="714375" cy="581025"/>
                <wp:effectExtent l="38100" t="38100" r="47625" b="47625"/>
                <wp:wrapNone/>
                <wp:docPr id="4" name="Oval 4"/>
                <wp:cNvGraphicFramePr/>
                <a:graphic xmlns:a="http://schemas.openxmlformats.org/drawingml/2006/main">
                  <a:graphicData uri="http://schemas.microsoft.com/office/word/2010/wordprocessingShape">
                    <wps:wsp>
                      <wps:cNvSpPr/>
                      <wps:spPr>
                        <a:xfrm>
                          <a:off x="0" y="0"/>
                          <a:ext cx="714375" cy="581025"/>
                        </a:xfrm>
                        <a:prstGeom prst="ellipse">
                          <a:avLst/>
                        </a:prstGeom>
                        <a:no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056E3C" id="Oval 4" o:spid="_x0000_s1026" style="position:absolute;margin-left:107.25pt;margin-top:.9pt;width:56.25pt;height:4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" filled="f" strokecolor="black [3213]" strokeweight="6pt">
                <v:stroke joinstyle="miter"/>
              </v:oval>
            </w:pict>
          </mc:Fallback>
        </mc:AlternateContent>
      </w:r>
      <w:r>
        <w:rPr>
          <w:noProof/>
        </w:rPr>
        <w:drawing>
          <wp:inline distT="0" distB="0" distL="0" distR="0" wp14:anchorId="522B3998" wp14:editId="0A432ED6">
            <wp:extent cx="3067050" cy="22869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179" t="15952" r="60097" b="10558"/>
                    <a:stretch/>
                  </pic:blipFill>
                  <pic:spPr bwMode="auto">
                    <a:xfrm>
                      <a:off x="0" y="0"/>
                      <a:ext cx="3067050" cy="2286991"/>
                    </a:xfrm>
                    <a:prstGeom prst="rect">
                      <a:avLst/>
                    </a:prstGeom>
                    <a:ln>
                      <a:noFill/>
                    </a:ln>
                    <a:extLst>
                      <a:ext uri="{53640926-AAD7-44D8-BBD7-CCE9431645EC}">
                        <a14:shadowObscured xmlns:a14="http://schemas.microsoft.com/office/drawing/2010/main"/>
                      </a:ext>
                    </a:extLst>
                  </pic:spPr>
                </pic:pic>
              </a:graphicData>
            </a:graphic>
          </wp:inline>
        </w:drawing>
      </w:r>
      <w:r w:rsidRPr="00CD7C21">
        <w:rPr>
          <w:lang w:val="en-GB"/>
        </w:rPr>
        <w:t>When going up the elevation if you hit this page from the bottom then you collide with it and pick it up but you must come off the lift and back on again as it stops you in your tracks.</w:t>
      </w:r>
    </w:p>
    <w:p w:rsidR="00CD7C21" w:rsidRPr="00CD7C21" w:rsidRDefault="00CD7C21" w:rsidP="0012383F">
      <w:pPr>
        <w:pStyle w:val="ListParagraph"/>
        <w:numPr>
          <w:ilvl w:val="0"/>
          <w:numId w:val="1"/>
        </w:numPr>
        <w:jc w:val="both"/>
        <w:rPr>
          <w:lang w:val="en-GB"/>
        </w:rPr>
      </w:pPr>
      <w:r>
        <w:rPr>
          <w:noProof/>
        </w:rPr>
        <mc:AlternateContent>
          <mc:Choice Requires="wps">
            <w:drawing>
              <wp:anchor distT="0" distB="0" distL="114300" distR="114300" simplePos="0" relativeHeight="251664384" behindDoc="0" locked="0" layoutInCell="1" allowOverlap="1">
                <wp:simplePos x="0" y="0"/>
                <wp:positionH relativeFrom="column">
                  <wp:posOffset>2114550</wp:posOffset>
                </wp:positionH>
                <wp:positionV relativeFrom="paragraph">
                  <wp:posOffset>553720</wp:posOffset>
                </wp:positionV>
                <wp:extent cx="1476375" cy="561975"/>
                <wp:effectExtent l="19050" t="38100" r="28575" b="66675"/>
                <wp:wrapNone/>
                <wp:docPr id="9" name="Straight Arrow Connector 9"/>
                <wp:cNvGraphicFramePr/>
                <a:graphic xmlns:a="http://schemas.openxmlformats.org/drawingml/2006/main">
                  <a:graphicData uri="http://schemas.microsoft.com/office/word/2010/wordprocessingShape">
                    <wps:wsp>
                      <wps:cNvCnPr/>
                      <wps:spPr>
                        <a:xfrm>
                          <a:off x="0" y="0"/>
                          <a:ext cx="1476375" cy="56197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4AA047" id="_x0000_t32" coordsize="21600,21600" o:spt="32" o:oned="t" path="m,l21600,21600e" filled="f">
                <v:path arrowok="t" fillok="f" o:connecttype="none"/>
                <o:lock v:ext="edit" shapetype="t"/>
              </v:shapetype>
              <v:shape id="Straight Arrow Connector 9" o:spid="_x0000_s1026" type="#_x0000_t32" style="position:absolute;margin-left:166.5pt;margin-top:43.6pt;width:116.25pt;height:4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" strokecolor="black [3213]" strokeweight="6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1666875</wp:posOffset>
                </wp:positionH>
                <wp:positionV relativeFrom="paragraph">
                  <wp:posOffset>353695</wp:posOffset>
                </wp:positionV>
                <wp:extent cx="438150" cy="285750"/>
                <wp:effectExtent l="38100" t="38100" r="38100" b="38100"/>
                <wp:wrapNone/>
                <wp:docPr id="8" name="Oval 8"/>
                <wp:cNvGraphicFramePr/>
                <a:graphic xmlns:a="http://schemas.openxmlformats.org/drawingml/2006/main">
                  <a:graphicData uri="http://schemas.microsoft.com/office/word/2010/wordprocessingShape">
                    <wps:wsp>
                      <wps:cNvSpPr/>
                      <wps:spPr>
                        <a:xfrm>
                          <a:off x="0" y="0"/>
                          <a:ext cx="438150" cy="285750"/>
                        </a:xfrm>
                        <a:prstGeom prst="ellipse">
                          <a:avLst/>
                        </a:prstGeom>
                        <a:no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2C8CC6" id="Oval 8" o:spid="_x0000_s1026" style="position:absolute;margin-left:131.25pt;margin-top:27.85pt;width:34.5pt;height:2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" filled="f" strokecolor="black [3213]" strokeweight="6pt">
                <v:stroke joinstyle="miter"/>
              </v:oval>
            </w:pict>
          </mc:Fallback>
        </mc:AlternateContent>
      </w:r>
      <w:r>
        <w:rPr>
          <w:noProof/>
        </w:rPr>
        <w:drawing>
          <wp:inline distT="0" distB="0" distL="0" distR="0" wp14:anchorId="5AD28A6E" wp14:editId="3AD3D2E6">
            <wp:extent cx="2638425" cy="12382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03" t="13673" r="53205" b="12268"/>
                    <a:stretch/>
                  </pic:blipFill>
                  <pic:spPr bwMode="auto">
                    <a:xfrm>
                      <a:off x="0" y="0"/>
                      <a:ext cx="2638425" cy="1238250"/>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When playing on “Maximise</w:t>
      </w:r>
      <w:bookmarkStart w:id="0" w:name="_GoBack"/>
      <w:bookmarkEnd w:id="0"/>
      <w:r>
        <w:rPr>
          <w:lang w:val="en-GB"/>
        </w:rPr>
        <w:t xml:space="preserve"> on play” the health bar doesn’t move to the corner of the screen.</w:t>
      </w:r>
    </w:p>
    <w:p w:rsidR="00CF12FF" w:rsidRDefault="00CF12FF" w:rsidP="0012383F">
      <w:pPr>
        <w:jc w:val="both"/>
        <w:rPr>
          <w:lang w:val="en-GB"/>
        </w:rPr>
      </w:pPr>
    </w:p>
    <w:p w:rsidR="00CF12FF" w:rsidRDefault="00CF12FF" w:rsidP="0012383F">
      <w:pPr>
        <w:jc w:val="both"/>
        <w:rPr>
          <w:lang w:val="en-GB"/>
        </w:rPr>
      </w:pPr>
    </w:p>
    <w:p w:rsidR="00CF12FF" w:rsidRDefault="00CF12FF" w:rsidP="0012383F">
      <w:pPr>
        <w:jc w:val="both"/>
        <w:rPr>
          <w:lang w:val="en-GB"/>
        </w:rPr>
      </w:pPr>
    </w:p>
    <w:p w:rsidR="0012383F" w:rsidRDefault="0012383F" w:rsidP="0012383F">
      <w:pPr>
        <w:jc w:val="both"/>
        <w:rPr>
          <w:lang w:val="en-GB"/>
        </w:rPr>
      </w:pPr>
    </w:p>
    <w:p w:rsidR="0012383F" w:rsidRDefault="0012383F" w:rsidP="0012383F">
      <w:pPr>
        <w:jc w:val="center"/>
        <w:rPr>
          <w:i/>
          <w:sz w:val="32"/>
          <w:szCs w:val="32"/>
          <w:u w:val="single"/>
          <w:lang w:val="en-GB"/>
        </w:rPr>
      </w:pPr>
      <w:r>
        <w:rPr>
          <w:i/>
          <w:sz w:val="32"/>
          <w:szCs w:val="32"/>
          <w:u w:val="single"/>
          <w:lang w:val="en-GB"/>
        </w:rPr>
        <w:t xml:space="preserve">Bugs/Glitches (Switching </w:t>
      </w:r>
      <w:proofErr w:type="spellStart"/>
      <w:r>
        <w:rPr>
          <w:i/>
          <w:sz w:val="32"/>
          <w:szCs w:val="32"/>
          <w:u w:val="single"/>
          <w:lang w:val="en-GB"/>
        </w:rPr>
        <w:t>MiniGame</w:t>
      </w:r>
      <w:proofErr w:type="spellEnd"/>
      <w:r>
        <w:rPr>
          <w:i/>
          <w:sz w:val="32"/>
          <w:szCs w:val="32"/>
          <w:u w:val="single"/>
          <w:lang w:val="en-GB"/>
        </w:rPr>
        <w:t>)</w:t>
      </w:r>
    </w:p>
    <w:p w:rsidR="0012383F" w:rsidRDefault="0012383F" w:rsidP="0012383F">
      <w:pPr>
        <w:jc w:val="center"/>
        <w:rPr>
          <w:i/>
          <w:sz w:val="32"/>
          <w:szCs w:val="32"/>
          <w:u w:val="single"/>
          <w:lang w:val="en-GB"/>
        </w:rPr>
      </w:pPr>
    </w:p>
    <w:p w:rsidR="0012383F" w:rsidRDefault="00871D4A" w:rsidP="00871D4A">
      <w:pPr>
        <w:pStyle w:val="ListParagraph"/>
        <w:numPr>
          <w:ilvl w:val="0"/>
          <w:numId w:val="2"/>
        </w:numPr>
        <w:jc w:val="both"/>
        <w:rPr>
          <w:lang w:val="en-GB"/>
        </w:rPr>
      </w:pPr>
      <w:r>
        <w:rPr>
          <w:lang w:val="en-GB"/>
        </w:rPr>
        <w:t>When moving the axis lock until you hit a block.  If you move to the third block and then go back right when you pass over the second block “moving” becomes false and allows the player to free roam the map.</w:t>
      </w:r>
    </w:p>
    <w:p w:rsidR="00871D4A" w:rsidRPr="00871D4A" w:rsidRDefault="00871D4A" w:rsidP="00871D4A">
      <w:pPr>
        <w:pStyle w:val="ListParagraph"/>
        <w:jc w:val="both"/>
        <w:rPr>
          <w:lang w:val="en-GB"/>
        </w:rPr>
      </w:pPr>
      <w:r>
        <w:rPr>
          <w:lang w:val="en-GB"/>
        </w:rPr>
        <w:t xml:space="preserve">b) If changed to </w:t>
      </w:r>
      <w:proofErr w:type="spellStart"/>
      <w:r>
        <w:rPr>
          <w:lang w:val="en-GB"/>
        </w:rPr>
        <w:t>OnCollisionStay</w:t>
      </w:r>
      <w:proofErr w:type="spellEnd"/>
      <w:r>
        <w:rPr>
          <w:lang w:val="en-GB"/>
        </w:rPr>
        <w:t xml:space="preserve"> then the player </w:t>
      </w:r>
      <w:r w:rsidR="008E68F7">
        <w:rPr>
          <w:lang w:val="en-GB"/>
        </w:rPr>
        <w:t>can</w:t>
      </w:r>
      <w:r>
        <w:rPr>
          <w:lang w:val="en-GB"/>
        </w:rPr>
        <w:t xml:space="preserve"> move freely after the first block if the</w:t>
      </w:r>
      <w:r w:rsidR="008E68F7">
        <w:rPr>
          <w:lang w:val="en-GB"/>
        </w:rPr>
        <w:t>y</w:t>
      </w:r>
      <w:r>
        <w:rPr>
          <w:lang w:val="en-GB"/>
        </w:rPr>
        <w:t xml:space="preserve"> lightly press a movement key as the collision repeats each frame. </w:t>
      </w:r>
    </w:p>
    <w:sectPr w:rsidR="00871D4A" w:rsidRPr="00871D4A">
      <w:head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44F4" w:rsidRDefault="000644F4" w:rsidP="0012383F">
      <w:pPr>
        <w:spacing w:after="0" w:line="240" w:lineRule="auto"/>
      </w:pPr>
      <w:r>
        <w:separator/>
      </w:r>
    </w:p>
  </w:endnote>
  <w:endnote w:type="continuationSeparator" w:id="0">
    <w:p w:rsidR="000644F4" w:rsidRDefault="000644F4" w:rsidP="001238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44F4" w:rsidRDefault="000644F4" w:rsidP="0012383F">
      <w:pPr>
        <w:spacing w:after="0" w:line="240" w:lineRule="auto"/>
      </w:pPr>
      <w:r>
        <w:separator/>
      </w:r>
    </w:p>
  </w:footnote>
  <w:footnote w:type="continuationSeparator" w:id="0">
    <w:p w:rsidR="000644F4" w:rsidRDefault="000644F4" w:rsidP="001238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383F" w:rsidRPr="0012383F" w:rsidRDefault="0012383F" w:rsidP="0012383F">
    <w:pPr>
      <w:pStyle w:val="Header"/>
      <w:jc w:val="center"/>
      <w:rPr>
        <w:lang w:val="en-GB"/>
      </w:rPr>
    </w:pPr>
    <w:r>
      <w:rPr>
        <w:lang w:val="en-GB"/>
      </w:rPr>
      <w:t>Henry Crofts – Computer Games Programming – University of Suffolk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8F50A0"/>
    <w:multiLevelType w:val="hybridMultilevel"/>
    <w:tmpl w:val="9C527E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E0C42CF"/>
    <w:multiLevelType w:val="hybridMultilevel"/>
    <w:tmpl w:val="197AC3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383F"/>
    <w:rsid w:val="000644F4"/>
    <w:rsid w:val="0012383F"/>
    <w:rsid w:val="00322BA2"/>
    <w:rsid w:val="00382CFE"/>
    <w:rsid w:val="00871D4A"/>
    <w:rsid w:val="008E68F7"/>
    <w:rsid w:val="009827D9"/>
    <w:rsid w:val="00CD7C21"/>
    <w:rsid w:val="00CF12FF"/>
    <w:rsid w:val="00D735D7"/>
    <w:rsid w:val="00D97C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3F2AE"/>
  <w15:chartTrackingRefBased/>
  <w15:docId w15:val="{E829620E-8D96-4571-9D7D-2495E4B4A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38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383F"/>
  </w:style>
  <w:style w:type="paragraph" w:styleId="Footer">
    <w:name w:val="footer"/>
    <w:basedOn w:val="Normal"/>
    <w:link w:val="FooterChar"/>
    <w:uiPriority w:val="99"/>
    <w:unhideWhenUsed/>
    <w:rsid w:val="001238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383F"/>
  </w:style>
  <w:style w:type="paragraph" w:styleId="ListParagraph">
    <w:name w:val="List Paragraph"/>
    <w:basedOn w:val="Normal"/>
    <w:uiPriority w:val="34"/>
    <w:qFormat/>
    <w:rsid w:val="001238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Pages>
  <Words>183</Words>
  <Characters>1049</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Crofts</dc:creator>
  <cp:keywords/>
  <dc:description/>
  <cp:lastModifiedBy>Henry Crofts</cp:lastModifiedBy>
  <cp:revision>3</cp:revision>
  <dcterms:created xsi:type="dcterms:W3CDTF">2016-11-15T11:40:00Z</dcterms:created>
  <dcterms:modified xsi:type="dcterms:W3CDTF">2016-11-15T11:49:00Z</dcterms:modified>
</cp:coreProperties>
</file>